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C61631" w:rsidRDefault="00D41960" w:rsidP="00D41960">
      <w:pPr>
        <w:jc w:val="center"/>
        <w:rPr>
          <w:b/>
        </w:rPr>
      </w:pPr>
      <w:r w:rsidRPr="00C61631">
        <w:rPr>
          <w:b/>
        </w:rPr>
        <w:t>ИНФОРМАЦИОННЫЙ ОБЗОР ПРЕССЫ</w:t>
      </w:r>
    </w:p>
    <w:p w:rsidR="00D41960" w:rsidRPr="00C61631" w:rsidRDefault="00D41960" w:rsidP="00757581">
      <w:pPr>
        <w:rPr>
          <w:b/>
        </w:rPr>
      </w:pPr>
    </w:p>
    <w:p w:rsidR="00E22522" w:rsidRPr="00C61631" w:rsidRDefault="00D632CD" w:rsidP="002E19AE">
      <w:pPr>
        <w:pBdr>
          <w:bottom w:val="single" w:sz="6" w:space="0" w:color="auto"/>
        </w:pBdr>
        <w:jc w:val="center"/>
        <w:rPr>
          <w:b/>
        </w:rPr>
      </w:pPr>
      <w:r w:rsidRPr="00C61631">
        <w:rPr>
          <w:b/>
        </w:rPr>
        <w:t>09</w:t>
      </w:r>
      <w:r w:rsidR="00EF221A" w:rsidRPr="00C61631">
        <w:rPr>
          <w:b/>
        </w:rPr>
        <w:t>.</w:t>
      </w:r>
      <w:r w:rsidR="00181AB5" w:rsidRPr="00C61631">
        <w:rPr>
          <w:b/>
        </w:rPr>
        <w:t>0</w:t>
      </w:r>
      <w:r w:rsidR="004A5980" w:rsidRPr="00C61631">
        <w:rPr>
          <w:b/>
        </w:rPr>
        <w:t>9</w:t>
      </w:r>
      <w:r w:rsidR="00507DE6" w:rsidRPr="00C61631">
        <w:rPr>
          <w:b/>
        </w:rPr>
        <w:t>.2016</w:t>
      </w:r>
    </w:p>
    <w:p w:rsidR="001F61E5" w:rsidRDefault="001F61E5" w:rsidP="002E19AE">
      <w:pPr>
        <w:pBdr>
          <w:bottom w:val="single" w:sz="6" w:space="0" w:color="auto"/>
        </w:pBdr>
        <w:jc w:val="center"/>
        <w:rPr>
          <w:b/>
          <w:i/>
        </w:rPr>
      </w:pPr>
    </w:p>
    <w:p w:rsidR="006A7104" w:rsidRDefault="006A7104" w:rsidP="00D632CD">
      <w:pPr>
        <w:pStyle w:val="a7"/>
        <w:jc w:val="both"/>
        <w:rPr>
          <w:b/>
        </w:rPr>
      </w:pPr>
      <w:bookmarkStart w:id="0" w:name="_GoBack"/>
      <w:bookmarkEnd w:id="0"/>
    </w:p>
    <w:p w:rsidR="00D632CD" w:rsidRPr="00D632CD" w:rsidRDefault="00D632CD" w:rsidP="00D632CD">
      <w:pPr>
        <w:pStyle w:val="a7"/>
        <w:jc w:val="both"/>
        <w:rPr>
          <w:b/>
        </w:rPr>
      </w:pPr>
      <w:r w:rsidRPr="00D632CD">
        <w:rPr>
          <w:b/>
        </w:rPr>
        <w:t>Завтра запустят Московское центральное кольцо</w:t>
      </w:r>
    </w:p>
    <w:p w:rsidR="00C76BF0" w:rsidRDefault="00D632CD" w:rsidP="00D632CD">
      <w:pPr>
        <w:pStyle w:val="a7"/>
        <w:jc w:val="both"/>
      </w:pPr>
      <w:r>
        <w:t xml:space="preserve">В </w:t>
      </w:r>
      <w:proofErr w:type="gramStart"/>
      <w:r>
        <w:t>сентябре</w:t>
      </w:r>
      <w:proofErr w:type="gramEnd"/>
      <w:r>
        <w:t xml:space="preserve"> 2008 г. тогдашний мэр Москвы Юрий Лужков и тогдашний президент РЖД Владимир Якунин подписали соглашение о </w:t>
      </w:r>
      <w:r>
        <w:t xml:space="preserve">реконструкции Малого кольца МЖД. </w:t>
      </w:r>
      <w:r>
        <w:t xml:space="preserve">Движение по МЦК должно было начаться в 2015 г. Но откроют его на год позже – мэр Сергей </w:t>
      </w:r>
      <w:proofErr w:type="spellStart"/>
      <w:r>
        <w:t>Собянин</w:t>
      </w:r>
      <w:proofErr w:type="spellEnd"/>
      <w:r>
        <w:t>, президент РЖД Олег Белозеров и даже президент Влади</w:t>
      </w:r>
      <w:r>
        <w:t>мир Путин</w:t>
      </w:r>
      <w:r>
        <w:t>. Комиссия РЖД и мэрии работала несколько лет, но РЖД блокировала все вопросы, ссылаясь на долгий и многосложный процесс акционирования, объясняет бывший чиновник мэрии, а у города денег на МЦК не хватало.</w:t>
      </w:r>
    </w:p>
    <w:p w:rsidR="00D632CD" w:rsidRDefault="00D632CD" w:rsidP="00D632CD">
      <w:pPr>
        <w:pStyle w:val="a7"/>
        <w:jc w:val="both"/>
      </w:pPr>
      <w:hyperlink r:id="rId6" w:history="1">
        <w:r w:rsidRPr="007B6F33">
          <w:rPr>
            <w:rStyle w:val="a3"/>
          </w:rPr>
          <w:t>http://www.vedomosti.ru/realty/articles/2016/09/09/656306-moskovskoe-tsentralnoe-koltso</w:t>
        </w:r>
      </w:hyperlink>
    </w:p>
    <w:p w:rsidR="00D632CD" w:rsidRDefault="00D632CD" w:rsidP="00D632CD">
      <w:pPr>
        <w:pStyle w:val="a7"/>
        <w:jc w:val="both"/>
      </w:pPr>
    </w:p>
    <w:p w:rsidR="006A7104" w:rsidRPr="006A7104" w:rsidRDefault="006A7104" w:rsidP="00D632CD">
      <w:pPr>
        <w:pStyle w:val="a7"/>
        <w:jc w:val="both"/>
        <w:rPr>
          <w:b/>
        </w:rPr>
      </w:pPr>
    </w:p>
    <w:p w:rsidR="006A7104" w:rsidRPr="00A466E5" w:rsidRDefault="006A7104" w:rsidP="006A7104">
      <w:pPr>
        <w:pStyle w:val="a7"/>
        <w:jc w:val="both"/>
        <w:rPr>
          <w:b/>
        </w:rPr>
      </w:pPr>
      <w:r w:rsidRPr="00A466E5">
        <w:rPr>
          <w:b/>
        </w:rPr>
        <w:t xml:space="preserve">В </w:t>
      </w:r>
      <w:proofErr w:type="gramStart"/>
      <w:r w:rsidRPr="00A466E5">
        <w:rPr>
          <w:b/>
        </w:rPr>
        <w:t>Ульяновске</w:t>
      </w:r>
      <w:proofErr w:type="gramEnd"/>
      <w:r w:rsidRPr="00A466E5">
        <w:rPr>
          <w:b/>
        </w:rPr>
        <w:t xml:space="preserve"> рассмотрели вопросы развития железнодорожной инфраструктуры региона</w:t>
      </w:r>
    </w:p>
    <w:p w:rsidR="006A7104" w:rsidRPr="006A7104" w:rsidRDefault="006A7104" w:rsidP="006A7104">
      <w:pPr>
        <w:pStyle w:val="a7"/>
        <w:jc w:val="both"/>
      </w:pPr>
      <w:r>
        <w:t xml:space="preserve">В Ульяновске состоялась рабочая встреча начальника Куйбышевской железной дороги – филиала ОАО "РЖД" Сергея </w:t>
      </w:r>
      <w:proofErr w:type="spellStart"/>
      <w:r>
        <w:t>Соложенкина</w:t>
      </w:r>
      <w:proofErr w:type="spellEnd"/>
      <w:r>
        <w:t xml:space="preserve"> с временно исполняющим обязанности губернатора Ульяновской области Сергеем </w:t>
      </w:r>
      <w:proofErr w:type="gramStart"/>
      <w:r>
        <w:t>Морозовым</w:t>
      </w:r>
      <w:proofErr w:type="gramEnd"/>
      <w:r>
        <w:t xml:space="preserve"> на которой было рассмотрено развитие железнодорожной инфраструктуры региона.</w:t>
      </w:r>
      <w:r w:rsidRPr="00A466E5">
        <w:t xml:space="preserve"> </w:t>
      </w:r>
      <w:r>
        <w:t xml:space="preserve">Открывая совещание, Сергей Морозов выразил уверенность, что в формате диалога всегда будут находиться общие решения на благо социально-экономического развития Ульяновской области и Куйбышевской железной дороги. </w:t>
      </w:r>
      <w:proofErr w:type="spellStart"/>
      <w:r>
        <w:t>Врио</w:t>
      </w:r>
      <w:proofErr w:type="spellEnd"/>
      <w:r>
        <w:t xml:space="preserve"> губернатора Ульяновской области подчеркнул, что в связи с развитием промышленного производства в регионе увеличивается нагрузка на автодорожную инфраструктуру, и в целях улучшения транспортной ситуации и предотвращения разрушения дорожного покрытия при транспортировках продукции необходимо активнее использовать железную дорогу.</w:t>
      </w:r>
    </w:p>
    <w:p w:rsidR="006A7104" w:rsidRPr="006A7104" w:rsidRDefault="006A7104" w:rsidP="006A7104">
      <w:pPr>
        <w:pStyle w:val="a7"/>
        <w:jc w:val="both"/>
      </w:pPr>
      <w:hyperlink r:id="rId7" w:history="1">
        <w:r w:rsidRPr="007B6F33">
          <w:rPr>
            <w:rStyle w:val="a3"/>
            <w:lang w:val="en-US"/>
          </w:rPr>
          <w:t>http</w:t>
        </w:r>
        <w:r w:rsidRPr="006A7104">
          <w:rPr>
            <w:rStyle w:val="a3"/>
          </w:rPr>
          <w:t>://</w:t>
        </w:r>
        <w:r w:rsidRPr="007B6F33">
          <w:rPr>
            <w:rStyle w:val="a3"/>
            <w:lang w:val="en-US"/>
          </w:rPr>
          <w:t>press</w:t>
        </w:r>
        <w:r w:rsidRPr="006A7104">
          <w:rPr>
            <w:rStyle w:val="a3"/>
          </w:rPr>
          <w:t>.</w:t>
        </w:r>
        <w:proofErr w:type="spellStart"/>
        <w:r w:rsidRPr="007B6F33">
          <w:rPr>
            <w:rStyle w:val="a3"/>
            <w:lang w:val="en-US"/>
          </w:rPr>
          <w:t>rzd</w:t>
        </w:r>
        <w:proofErr w:type="spellEnd"/>
        <w:r w:rsidRPr="006A7104">
          <w:rPr>
            <w:rStyle w:val="a3"/>
          </w:rPr>
          <w:t>.</w:t>
        </w:r>
        <w:proofErr w:type="spellStart"/>
        <w:r w:rsidRPr="007B6F33">
          <w:rPr>
            <w:rStyle w:val="a3"/>
            <w:lang w:val="en-US"/>
          </w:rPr>
          <w:t>ru</w:t>
        </w:r>
        <w:proofErr w:type="spellEnd"/>
        <w:r w:rsidRPr="006A7104">
          <w:rPr>
            <w:rStyle w:val="a3"/>
          </w:rPr>
          <w:t>/</w:t>
        </w:r>
        <w:r w:rsidRPr="007B6F33">
          <w:rPr>
            <w:rStyle w:val="a3"/>
            <w:lang w:val="en-US"/>
          </w:rPr>
          <w:t>news</w:t>
        </w:r>
        <w:r w:rsidRPr="006A7104">
          <w:rPr>
            <w:rStyle w:val="a3"/>
          </w:rPr>
          <w:t>/</w:t>
        </w:r>
        <w:r w:rsidRPr="007B6F33">
          <w:rPr>
            <w:rStyle w:val="a3"/>
            <w:lang w:val="en-US"/>
          </w:rPr>
          <w:t>public</w:t>
        </w:r>
        <w:r w:rsidRPr="006A7104">
          <w:rPr>
            <w:rStyle w:val="a3"/>
          </w:rPr>
          <w:t>/</w:t>
        </w:r>
        <w:proofErr w:type="spellStart"/>
        <w:r w:rsidRPr="007B6F33">
          <w:rPr>
            <w:rStyle w:val="a3"/>
            <w:lang w:val="en-US"/>
          </w:rPr>
          <w:t>ru</w:t>
        </w:r>
        <w:proofErr w:type="spellEnd"/>
        <w:r w:rsidRPr="006A7104">
          <w:rPr>
            <w:rStyle w:val="a3"/>
          </w:rPr>
          <w:t>?</w:t>
        </w:r>
        <w:r w:rsidRPr="007B6F33">
          <w:rPr>
            <w:rStyle w:val="a3"/>
            <w:lang w:val="en-US"/>
          </w:rPr>
          <w:t>STRUCTURE</w:t>
        </w:r>
        <w:r w:rsidRPr="006A7104">
          <w:rPr>
            <w:rStyle w:val="a3"/>
          </w:rPr>
          <w:t>_</w:t>
        </w:r>
        <w:r w:rsidRPr="007B6F33">
          <w:rPr>
            <w:rStyle w:val="a3"/>
            <w:lang w:val="en-US"/>
          </w:rPr>
          <w:t>ID</w:t>
        </w:r>
        <w:r w:rsidRPr="006A7104">
          <w:rPr>
            <w:rStyle w:val="a3"/>
          </w:rPr>
          <w:t>=656&amp;</w:t>
        </w:r>
        <w:r w:rsidRPr="007B6F33">
          <w:rPr>
            <w:rStyle w:val="a3"/>
            <w:lang w:val="en-US"/>
          </w:rPr>
          <w:t>layer</w:t>
        </w:r>
        <w:r w:rsidRPr="006A7104">
          <w:rPr>
            <w:rStyle w:val="a3"/>
          </w:rPr>
          <w:t>_</w:t>
        </w:r>
        <w:r w:rsidRPr="007B6F33">
          <w:rPr>
            <w:rStyle w:val="a3"/>
            <w:lang w:val="en-US"/>
          </w:rPr>
          <w:t>id</w:t>
        </w:r>
        <w:r w:rsidRPr="006A7104">
          <w:rPr>
            <w:rStyle w:val="a3"/>
          </w:rPr>
          <w:t>=4069&amp;</w:t>
        </w:r>
        <w:proofErr w:type="spellStart"/>
        <w:r w:rsidRPr="007B6F33">
          <w:rPr>
            <w:rStyle w:val="a3"/>
            <w:lang w:val="en-US"/>
          </w:rPr>
          <w:t>refererLayerId</w:t>
        </w:r>
        <w:proofErr w:type="spellEnd"/>
        <w:r w:rsidRPr="006A7104">
          <w:rPr>
            <w:rStyle w:val="a3"/>
          </w:rPr>
          <w:t>=4067&amp;</w:t>
        </w:r>
        <w:proofErr w:type="spellStart"/>
        <w:r w:rsidRPr="007B6F33">
          <w:rPr>
            <w:rStyle w:val="a3"/>
            <w:lang w:val="en-US"/>
          </w:rPr>
          <w:t>refererPageId</w:t>
        </w:r>
        <w:proofErr w:type="spellEnd"/>
        <w:r w:rsidRPr="006A7104">
          <w:rPr>
            <w:rStyle w:val="a3"/>
          </w:rPr>
          <w:t>=704&amp;</w:t>
        </w:r>
        <w:r w:rsidRPr="007B6F33">
          <w:rPr>
            <w:rStyle w:val="a3"/>
            <w:lang w:val="en-US"/>
          </w:rPr>
          <w:t>id</w:t>
        </w:r>
        <w:r w:rsidRPr="006A7104">
          <w:rPr>
            <w:rStyle w:val="a3"/>
          </w:rPr>
          <w:t>=88565</w:t>
        </w:r>
      </w:hyperlink>
    </w:p>
    <w:p w:rsidR="006A7104" w:rsidRDefault="006A7104" w:rsidP="00D632CD">
      <w:pPr>
        <w:pStyle w:val="a7"/>
        <w:jc w:val="both"/>
        <w:rPr>
          <w:b/>
        </w:rPr>
      </w:pPr>
    </w:p>
    <w:p w:rsidR="006A7104" w:rsidRDefault="006A7104" w:rsidP="00D632CD">
      <w:pPr>
        <w:pStyle w:val="a7"/>
        <w:jc w:val="both"/>
        <w:rPr>
          <w:b/>
        </w:rPr>
      </w:pPr>
    </w:p>
    <w:p w:rsidR="00A466E5" w:rsidRPr="00A466E5" w:rsidRDefault="00A466E5" w:rsidP="00A466E5">
      <w:pPr>
        <w:pStyle w:val="a7"/>
        <w:jc w:val="both"/>
        <w:rPr>
          <w:b/>
        </w:rPr>
      </w:pPr>
      <w:proofErr w:type="spellStart"/>
      <w:r w:rsidRPr="00A466E5">
        <w:rPr>
          <w:b/>
        </w:rPr>
        <w:t>СвЖД</w:t>
      </w:r>
      <w:proofErr w:type="spellEnd"/>
      <w:r w:rsidRPr="00A466E5">
        <w:rPr>
          <w:b/>
        </w:rPr>
        <w:t xml:space="preserve"> готовится к сдаче в эксплуатацию нового комплекса детской </w:t>
      </w:r>
      <w:r w:rsidRPr="00A466E5">
        <w:rPr>
          <w:b/>
        </w:rPr>
        <w:t>железной дороги в Екатеринбурге</w:t>
      </w:r>
    </w:p>
    <w:p w:rsidR="00A466E5" w:rsidRDefault="00A466E5" w:rsidP="00A466E5">
      <w:pPr>
        <w:pStyle w:val="a7"/>
        <w:jc w:val="both"/>
      </w:pPr>
      <w:r>
        <w:t>13 сентября в Екатеринбурге в Центральном парке культуры и отдыха имени В.В. Маяковского пройдет торжественное мероприятие, посвященное сдаче в эксплуатацию нового комплекса зданий и сооружений Свердловской</w:t>
      </w:r>
      <w:r>
        <w:t xml:space="preserve"> детской железной дороги.</w:t>
      </w:r>
      <w:r w:rsidRPr="00A466E5">
        <w:t xml:space="preserve"> </w:t>
      </w:r>
      <w:r>
        <w:t>Реализация проекта реконструкции ДЖД осуществлялась в соответствии с Соглашением о взаимодействии и сотрудничестве в области железнодорожного транспор</w:t>
      </w:r>
      <w:r>
        <w:t>та на 2014-2016 годы между ОАО «РЖД»</w:t>
      </w:r>
      <w:r>
        <w:t xml:space="preserve"> и Свердловской областью.</w:t>
      </w:r>
    </w:p>
    <w:p w:rsidR="00A466E5" w:rsidRDefault="00A466E5" w:rsidP="00A466E5">
      <w:pPr>
        <w:pStyle w:val="a7"/>
        <w:jc w:val="both"/>
      </w:pPr>
      <w:hyperlink r:id="rId8" w:history="1">
        <w:r w:rsidRPr="007B6F33">
          <w:rPr>
            <w:rStyle w:val="a3"/>
          </w:rPr>
          <w:t>http://press.rzd.ru/news/public/ru?STRUCTURE_ID=656&amp;layer_id=4069&amp;refererLayerId=4067&amp;refererPageId=704&amp;id=88569</w:t>
        </w:r>
      </w:hyperlink>
    </w:p>
    <w:p w:rsidR="00A466E5" w:rsidRDefault="00A466E5" w:rsidP="00A466E5">
      <w:pPr>
        <w:pStyle w:val="a7"/>
        <w:jc w:val="both"/>
      </w:pPr>
    </w:p>
    <w:p w:rsidR="00A466E5" w:rsidRDefault="00A466E5" w:rsidP="00A466E5">
      <w:pPr>
        <w:pStyle w:val="a7"/>
        <w:jc w:val="both"/>
      </w:pPr>
    </w:p>
    <w:p w:rsidR="00A466E5" w:rsidRPr="00A466E5" w:rsidRDefault="00A466E5" w:rsidP="00A466E5">
      <w:pPr>
        <w:pStyle w:val="a7"/>
        <w:jc w:val="both"/>
        <w:rPr>
          <w:b/>
        </w:rPr>
      </w:pPr>
      <w:r w:rsidRPr="00A466E5">
        <w:rPr>
          <w:b/>
        </w:rPr>
        <w:t xml:space="preserve">ОАО «РЖД» за участок Междуреченск - Тайшет опять нарвалось на крупный штраф </w:t>
      </w:r>
    </w:p>
    <w:p w:rsidR="00A466E5" w:rsidRPr="00A466E5" w:rsidRDefault="00A466E5" w:rsidP="00A466E5">
      <w:pPr>
        <w:pStyle w:val="a7"/>
        <w:jc w:val="both"/>
      </w:pPr>
      <w:r>
        <w:t xml:space="preserve">Енисейское управление </w:t>
      </w:r>
      <w:proofErr w:type="spellStart"/>
      <w:r>
        <w:t>Ростехнадзора</w:t>
      </w:r>
      <w:proofErr w:type="spellEnd"/>
      <w:r>
        <w:t xml:space="preserve"> привлекло к административной ответственности ОАО «РЖД». С информацией ведомства ознакоми</w:t>
      </w:r>
      <w:r>
        <w:t xml:space="preserve">лся корреспондент ИА «Хакасия». </w:t>
      </w:r>
      <w:r>
        <w:t xml:space="preserve">Красноярской транспортной прокуратурой проверено исполнение требований градостроительного законодательства при осуществлении строительства вторых путей на перегонах </w:t>
      </w:r>
      <w:proofErr w:type="spellStart"/>
      <w:r>
        <w:t>Мана-Хабайдак</w:t>
      </w:r>
      <w:proofErr w:type="spellEnd"/>
      <w:r>
        <w:t xml:space="preserve"> и Лукашевич-Кой в рамках инвестиционного проекта ОАО РЖД «Комплексное развитие участка Междуреченск - Тайшет Красноярской железной дороги».</w:t>
      </w:r>
    </w:p>
    <w:p w:rsidR="00A466E5" w:rsidRDefault="00A466E5" w:rsidP="00A466E5">
      <w:pPr>
        <w:pStyle w:val="a7"/>
        <w:jc w:val="both"/>
      </w:pPr>
      <w:hyperlink r:id="rId9" w:history="1">
        <w:r w:rsidRPr="007B6F33">
          <w:rPr>
            <w:rStyle w:val="a3"/>
          </w:rPr>
          <w:t>http://www.19rus.info/index.php/ekonomika-i-finansy/item/54493-rzhd</w:t>
        </w:r>
      </w:hyperlink>
    </w:p>
    <w:p w:rsidR="00A466E5" w:rsidRDefault="00A466E5" w:rsidP="00A466E5">
      <w:pPr>
        <w:pStyle w:val="a7"/>
        <w:jc w:val="both"/>
      </w:pPr>
    </w:p>
    <w:p w:rsidR="006A7104" w:rsidRDefault="006A7104" w:rsidP="006A7104">
      <w:pPr>
        <w:pStyle w:val="a7"/>
        <w:jc w:val="both"/>
        <w:rPr>
          <w:b/>
        </w:rPr>
      </w:pPr>
    </w:p>
    <w:p w:rsidR="006A7104" w:rsidRPr="00D632CD" w:rsidRDefault="006A7104" w:rsidP="006A7104">
      <w:pPr>
        <w:pStyle w:val="a7"/>
        <w:jc w:val="both"/>
        <w:rPr>
          <w:b/>
        </w:rPr>
      </w:pPr>
      <w:r w:rsidRPr="00D632CD">
        <w:rPr>
          <w:b/>
        </w:rPr>
        <w:t>Линии электропередачи возводят на Сахалине в рамках строительства ГРЭС-2</w:t>
      </w:r>
    </w:p>
    <w:p w:rsidR="006A7104" w:rsidRDefault="006A7104" w:rsidP="006A7104">
      <w:pPr>
        <w:pStyle w:val="a7"/>
        <w:jc w:val="both"/>
      </w:pPr>
      <w:r>
        <w:t xml:space="preserve">Пресс-служба отмечает, что в плане строительства объектов внеплощадочной инфраструктуры для нужд Сахалинской ГРЭС-2 также предусмотрено возведение большого количества объектов. В их </w:t>
      </w:r>
      <w:proofErr w:type="gramStart"/>
      <w:r>
        <w:t>числе</w:t>
      </w:r>
      <w:proofErr w:type="gramEnd"/>
      <w:r>
        <w:t xml:space="preserve"> системы хозяйственно-питьевого и технического водоснабжения, железная дорога от станции </w:t>
      </w:r>
      <w:proofErr w:type="spellStart"/>
      <w:r>
        <w:t>Ильинск</w:t>
      </w:r>
      <w:proofErr w:type="spellEnd"/>
      <w:r>
        <w:t xml:space="preserve"> до Сахалинской ГРЭС-2 протяженностью 6,7 км (заключен договор между «РАО ЭС Востока» и «РЖД», этот объект в процессе проектирования). Также они включают </w:t>
      </w:r>
      <w:proofErr w:type="spellStart"/>
      <w:r>
        <w:t>золоотвал</w:t>
      </w:r>
      <w:proofErr w:type="spellEnd"/>
      <w:r>
        <w:t xml:space="preserve">, </w:t>
      </w:r>
      <w:proofErr w:type="spellStart"/>
      <w:r>
        <w:t>шлакоотвал</w:t>
      </w:r>
      <w:proofErr w:type="spellEnd"/>
      <w:r>
        <w:t xml:space="preserve"> и подъездную автодорогу к </w:t>
      </w:r>
      <w:proofErr w:type="spellStart"/>
      <w:r>
        <w:t>золоотвалу</w:t>
      </w:r>
      <w:proofErr w:type="spellEnd"/>
      <w:r>
        <w:t xml:space="preserve"> протяженностью 1,88 км (заключен договор между «РАО ЭС Востока» 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Эльбрусская</w:t>
      </w:r>
      <w:proofErr w:type="spellEnd"/>
      <w:r>
        <w:t xml:space="preserve"> горно-строительная компания», в настоящее время развернуты строительно-монтажные работы подготовительного периода).</w:t>
      </w:r>
    </w:p>
    <w:p w:rsidR="006A7104" w:rsidRDefault="006A7104" w:rsidP="006A7104">
      <w:pPr>
        <w:pStyle w:val="a7"/>
        <w:jc w:val="both"/>
      </w:pPr>
      <w:hyperlink r:id="rId10" w:history="1">
        <w:r w:rsidRPr="007B6F33">
          <w:rPr>
            <w:rStyle w:val="a3"/>
          </w:rPr>
          <w:t>http://www.interfax-russia.ru/FarEast/news.asp?id=761929&amp;sec=1671</w:t>
        </w:r>
      </w:hyperlink>
    </w:p>
    <w:p w:rsidR="006A7104" w:rsidRDefault="006A7104" w:rsidP="006A7104">
      <w:pPr>
        <w:pStyle w:val="a7"/>
        <w:jc w:val="both"/>
        <w:rPr>
          <w:b/>
        </w:rPr>
      </w:pPr>
    </w:p>
    <w:p w:rsidR="006A7104" w:rsidRDefault="006A7104" w:rsidP="006A7104">
      <w:pPr>
        <w:pStyle w:val="a7"/>
        <w:jc w:val="both"/>
        <w:rPr>
          <w:b/>
        </w:rPr>
      </w:pPr>
    </w:p>
    <w:p w:rsidR="006A7104" w:rsidRPr="00D632CD" w:rsidRDefault="006A7104" w:rsidP="006A7104">
      <w:pPr>
        <w:pStyle w:val="a7"/>
        <w:jc w:val="both"/>
        <w:rPr>
          <w:b/>
        </w:rPr>
      </w:pPr>
      <w:r w:rsidRPr="00D632CD">
        <w:rPr>
          <w:b/>
        </w:rPr>
        <w:t>Началось строительство самого длинного ж/д тоннеля в Скандинавии</w:t>
      </w:r>
    </w:p>
    <w:p w:rsidR="006A7104" w:rsidRDefault="006A7104" w:rsidP="006A7104">
      <w:pPr>
        <w:pStyle w:val="a7"/>
        <w:jc w:val="both"/>
      </w:pPr>
      <w:r>
        <w:t xml:space="preserve">На место прокладки самого длинного железнодорожного тоннеля в Скандинавии прибыли две буровые установки. Всего же для конструкции тоннеля потребуется четыре такие машины. Строительство 22-километровой подземной ж/д ветки между Осло и </w:t>
      </w:r>
      <w:proofErr w:type="spellStart"/>
      <w:r>
        <w:t>Ски</w:t>
      </w:r>
      <w:proofErr w:type="spellEnd"/>
      <w:r>
        <w:t xml:space="preserve"> реализуется в рамках инфраструктурного проекта </w:t>
      </w:r>
      <w:proofErr w:type="spellStart"/>
      <w:r>
        <w:t>Follo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. Скорость прокладки тоннеля составит 12-15 метров в сутки. Полностью работы будут завершены в 2018 году, а в 2012 году тоннель будет введен в эксплуатацию. Директор СП </w:t>
      </w:r>
      <w:proofErr w:type="spellStart"/>
      <w:r>
        <w:t>Acciona</w:t>
      </w:r>
      <w:proofErr w:type="spellEnd"/>
      <w:r>
        <w:t>/</w:t>
      </w:r>
      <w:proofErr w:type="spellStart"/>
      <w:r>
        <w:t>Ghella</w:t>
      </w:r>
      <w:proofErr w:type="spellEnd"/>
      <w:r>
        <w:t>, которое занимается этим проектом, Фернандо Вера отметил, что работы начались даже раньше, чем это было запланировано.</w:t>
      </w:r>
    </w:p>
    <w:p w:rsidR="006A7104" w:rsidRDefault="006A7104" w:rsidP="006A7104">
      <w:pPr>
        <w:pStyle w:val="a7"/>
        <w:jc w:val="both"/>
      </w:pPr>
      <w:hyperlink r:id="rId11" w:history="1">
        <w:r w:rsidRPr="007B6F33">
          <w:rPr>
            <w:rStyle w:val="a3"/>
          </w:rPr>
          <w:t>http://www.rzd-partner.ru/zhd-transport/news/nachalos-stroitelstvo-samogo-dlinnogo-zh-d-tonnelya-v-skandinavii/</w:t>
        </w:r>
      </w:hyperlink>
    </w:p>
    <w:p w:rsidR="00A466E5" w:rsidRDefault="00A466E5" w:rsidP="00A466E5">
      <w:pPr>
        <w:pStyle w:val="a7"/>
        <w:jc w:val="both"/>
      </w:pPr>
    </w:p>
    <w:p w:rsidR="00A466E5" w:rsidRPr="00A466E5" w:rsidRDefault="00A466E5" w:rsidP="00A466E5">
      <w:pPr>
        <w:pStyle w:val="a7"/>
        <w:jc w:val="both"/>
      </w:pPr>
    </w:p>
    <w:p w:rsidR="00D632CD" w:rsidRPr="00A466E5" w:rsidRDefault="00D632CD" w:rsidP="00D632CD">
      <w:pPr>
        <w:pStyle w:val="a7"/>
        <w:jc w:val="both"/>
      </w:pPr>
    </w:p>
    <w:p w:rsidR="00D632CD" w:rsidRPr="00A466E5" w:rsidRDefault="00D632CD" w:rsidP="00D632CD">
      <w:pPr>
        <w:pStyle w:val="a7"/>
        <w:jc w:val="both"/>
      </w:pPr>
    </w:p>
    <w:sectPr w:rsidR="00D632CD" w:rsidRPr="00A466E5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1D08"/>
    <w:rsid w:val="000B1ED0"/>
    <w:rsid w:val="000B288A"/>
    <w:rsid w:val="000B3403"/>
    <w:rsid w:val="000B4260"/>
    <w:rsid w:val="000B4ED5"/>
    <w:rsid w:val="000C0046"/>
    <w:rsid w:val="000C3830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96"/>
    <w:rsid w:val="00161BE4"/>
    <w:rsid w:val="001622FA"/>
    <w:rsid w:val="00162637"/>
    <w:rsid w:val="001658C3"/>
    <w:rsid w:val="00166FEB"/>
    <w:rsid w:val="00171182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C24CC"/>
    <w:rsid w:val="001C2BC2"/>
    <w:rsid w:val="001C3E23"/>
    <w:rsid w:val="001C4275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6533"/>
    <w:rsid w:val="00296559"/>
    <w:rsid w:val="00297888"/>
    <w:rsid w:val="002A6A27"/>
    <w:rsid w:val="002A72A0"/>
    <w:rsid w:val="002B6568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985"/>
    <w:rsid w:val="002D04C8"/>
    <w:rsid w:val="002D5071"/>
    <w:rsid w:val="002D560C"/>
    <w:rsid w:val="002D6B10"/>
    <w:rsid w:val="002E19AE"/>
    <w:rsid w:val="002E5253"/>
    <w:rsid w:val="002E7F15"/>
    <w:rsid w:val="003102B3"/>
    <w:rsid w:val="00312727"/>
    <w:rsid w:val="0031317D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8116C"/>
    <w:rsid w:val="003833FF"/>
    <w:rsid w:val="00385420"/>
    <w:rsid w:val="00387E61"/>
    <w:rsid w:val="00392F84"/>
    <w:rsid w:val="00394222"/>
    <w:rsid w:val="00394543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96"/>
    <w:rsid w:val="003F7755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81C17"/>
    <w:rsid w:val="00483F7C"/>
    <w:rsid w:val="00485B95"/>
    <w:rsid w:val="0048682D"/>
    <w:rsid w:val="004917AA"/>
    <w:rsid w:val="0049205B"/>
    <w:rsid w:val="00494E75"/>
    <w:rsid w:val="00494EBD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7480"/>
    <w:rsid w:val="00642203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3021"/>
    <w:rsid w:val="006B5771"/>
    <w:rsid w:val="006B6327"/>
    <w:rsid w:val="006C18DE"/>
    <w:rsid w:val="006C34EE"/>
    <w:rsid w:val="006C563D"/>
    <w:rsid w:val="006C7B75"/>
    <w:rsid w:val="006D0346"/>
    <w:rsid w:val="006D1AE9"/>
    <w:rsid w:val="006D3B23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6E57"/>
    <w:rsid w:val="00701D33"/>
    <w:rsid w:val="007033D4"/>
    <w:rsid w:val="00704C31"/>
    <w:rsid w:val="0070520F"/>
    <w:rsid w:val="0070712D"/>
    <w:rsid w:val="00711BF4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E07CC"/>
    <w:rsid w:val="008E0A27"/>
    <w:rsid w:val="008E0C99"/>
    <w:rsid w:val="008E0FB0"/>
    <w:rsid w:val="008E30D7"/>
    <w:rsid w:val="008E7BB0"/>
    <w:rsid w:val="008F0536"/>
    <w:rsid w:val="00902558"/>
    <w:rsid w:val="00905786"/>
    <w:rsid w:val="00906B0E"/>
    <w:rsid w:val="00907578"/>
    <w:rsid w:val="00912403"/>
    <w:rsid w:val="00915812"/>
    <w:rsid w:val="00916B55"/>
    <w:rsid w:val="00917C22"/>
    <w:rsid w:val="0092165B"/>
    <w:rsid w:val="00921A2D"/>
    <w:rsid w:val="009245D6"/>
    <w:rsid w:val="00924BD5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5EFF"/>
    <w:rsid w:val="00977099"/>
    <w:rsid w:val="0098038D"/>
    <w:rsid w:val="00980E5B"/>
    <w:rsid w:val="00983E37"/>
    <w:rsid w:val="00986217"/>
    <w:rsid w:val="0098765A"/>
    <w:rsid w:val="009906E8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66E5"/>
    <w:rsid w:val="00A533EC"/>
    <w:rsid w:val="00A56E26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2134"/>
    <w:rsid w:val="00B1314C"/>
    <w:rsid w:val="00B15384"/>
    <w:rsid w:val="00B17D29"/>
    <w:rsid w:val="00B21712"/>
    <w:rsid w:val="00B22EF7"/>
    <w:rsid w:val="00B2355C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26C6"/>
    <w:rsid w:val="00BE2881"/>
    <w:rsid w:val="00BE2D13"/>
    <w:rsid w:val="00BE3E3C"/>
    <w:rsid w:val="00BE4778"/>
    <w:rsid w:val="00BF2D9E"/>
    <w:rsid w:val="00BF3084"/>
    <w:rsid w:val="00C00D99"/>
    <w:rsid w:val="00C057E1"/>
    <w:rsid w:val="00C05EF9"/>
    <w:rsid w:val="00C1308B"/>
    <w:rsid w:val="00C13ADC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865"/>
    <w:rsid w:val="00C46C24"/>
    <w:rsid w:val="00C5127C"/>
    <w:rsid w:val="00C52735"/>
    <w:rsid w:val="00C55A69"/>
    <w:rsid w:val="00C605FC"/>
    <w:rsid w:val="00C61631"/>
    <w:rsid w:val="00C62275"/>
    <w:rsid w:val="00C66182"/>
    <w:rsid w:val="00C67874"/>
    <w:rsid w:val="00C67E86"/>
    <w:rsid w:val="00C750B5"/>
    <w:rsid w:val="00C76BF0"/>
    <w:rsid w:val="00C7762C"/>
    <w:rsid w:val="00C821F5"/>
    <w:rsid w:val="00C82816"/>
    <w:rsid w:val="00C84C96"/>
    <w:rsid w:val="00C91F43"/>
    <w:rsid w:val="00C93ACB"/>
    <w:rsid w:val="00C970C2"/>
    <w:rsid w:val="00CA0258"/>
    <w:rsid w:val="00CA50CB"/>
    <w:rsid w:val="00CA749E"/>
    <w:rsid w:val="00CA7C12"/>
    <w:rsid w:val="00CB10F9"/>
    <w:rsid w:val="00CC2143"/>
    <w:rsid w:val="00CC4061"/>
    <w:rsid w:val="00CC4097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41960"/>
    <w:rsid w:val="00D446CA"/>
    <w:rsid w:val="00D456CA"/>
    <w:rsid w:val="00D51198"/>
    <w:rsid w:val="00D515F4"/>
    <w:rsid w:val="00D55370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1D3E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6312"/>
    <w:rsid w:val="00E6013A"/>
    <w:rsid w:val="00E61982"/>
    <w:rsid w:val="00E61BA1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640B"/>
    <w:rsid w:val="00EB7465"/>
    <w:rsid w:val="00EB74C3"/>
    <w:rsid w:val="00EC1B30"/>
    <w:rsid w:val="00EC275A"/>
    <w:rsid w:val="00EC4F8A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2D2C"/>
    <w:rsid w:val="00F320FC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43B0"/>
    <w:rsid w:val="00F55230"/>
    <w:rsid w:val="00F6040B"/>
    <w:rsid w:val="00F63155"/>
    <w:rsid w:val="00F63EF6"/>
    <w:rsid w:val="00F65A03"/>
    <w:rsid w:val="00F708CC"/>
    <w:rsid w:val="00F70A25"/>
    <w:rsid w:val="00F72F72"/>
    <w:rsid w:val="00F76CDA"/>
    <w:rsid w:val="00F76CF8"/>
    <w:rsid w:val="00F81252"/>
    <w:rsid w:val="00F8204D"/>
    <w:rsid w:val="00F83C24"/>
    <w:rsid w:val="00F84284"/>
    <w:rsid w:val="00F85982"/>
    <w:rsid w:val="00F916C3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</w:divsChild>
                        </w:div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rzd.ru/news/public/ru?STRUCTURE_ID=656&amp;layer_id=4069&amp;refererLayerId=4067&amp;refererPageId=704&amp;id=8856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ess.rzd.ru/news/public/ru?STRUCTURE_ID=656&amp;layer_id=4069&amp;refererLayerId=4067&amp;refererPageId=704&amp;id=8856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domosti.ru/realty/articles/2016/09/09/656306-moskovskoe-tsentralnoe-koltso" TargetMode="External"/><Relationship Id="rId11" Type="http://schemas.openxmlformats.org/officeDocument/2006/relationships/hyperlink" Target="http://www.rzd-partner.ru/zhd-transport/news/nachalos-stroitelstvo-samogo-dlinnogo-zh-d-tonnelya-v-skandinavi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terfax-russia.ru/FarEast/news.asp?id=761929&amp;sec=1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9rus.info/index.php/ekonomika-i-finansy/item/54493-rzhd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133F-1DB1-4DCD-8142-01B7F3FE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2016-09-09T08:14:00Z</dcterms:created>
  <dcterms:modified xsi:type="dcterms:W3CDTF">2016-09-09T08:14:00Z</dcterms:modified>
</cp:coreProperties>
</file>